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0" w:rsidRPr="007D3C99" w:rsidRDefault="006545F0" w:rsidP="00AB1EC6">
      <w:pPr>
        <w:jc w:val="center"/>
        <w:rPr>
          <w:rFonts w:ascii="ＭＳ ゴシック" w:eastAsia="ＭＳ ゴシック" w:hAnsi="ＭＳ ゴシック" w:cs="ＭＳ Ｐゴシック"/>
          <w:sz w:val="52"/>
          <w:szCs w:val="52"/>
        </w:rPr>
      </w:pPr>
      <w:r w:rsidRPr="007D3C99">
        <w:rPr>
          <w:rFonts w:ascii="ＭＳ ゴシック" w:eastAsia="ＭＳ ゴシック" w:hAnsi="ＭＳ ゴシック" w:cs="ＭＳ Ｐゴシック" w:hint="eastAsia"/>
          <w:sz w:val="52"/>
          <w:szCs w:val="52"/>
        </w:rPr>
        <w:t>バラの写生会絵画展</w:t>
      </w:r>
    </w:p>
    <w:p w:rsidR="006545F0" w:rsidRPr="007D3C99" w:rsidRDefault="006545F0" w:rsidP="006545F0">
      <w:pPr>
        <w:ind w:firstLineChars="100" w:firstLine="281"/>
        <w:rPr>
          <w:rFonts w:ascii="ＭＳ ゴシック" w:eastAsia="ＭＳ ゴシック" w:hAnsi="ＭＳ ゴシック" w:cs="ＭＳ Ｐゴシック"/>
          <w:b/>
          <w:sz w:val="28"/>
          <w:szCs w:val="28"/>
        </w:rPr>
      </w:pPr>
      <w:r w:rsidRPr="007D3C99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展示会場は下記の通りとなります。</w:t>
      </w:r>
    </w:p>
    <w:p w:rsidR="006545F0" w:rsidRPr="007D3C99" w:rsidRDefault="006545F0" w:rsidP="006545F0">
      <w:pPr>
        <w:ind w:firstLineChars="200" w:firstLine="562"/>
        <w:rPr>
          <w:rFonts w:ascii="ＭＳ ゴシック" w:eastAsia="ＭＳ ゴシック" w:hAnsi="ＭＳ ゴシック" w:cs="ＭＳ Ｐゴシック"/>
          <w:b/>
          <w:sz w:val="28"/>
          <w:szCs w:val="28"/>
        </w:rPr>
      </w:pPr>
      <w:r w:rsidRPr="007D3C99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●展示会場</w:t>
      </w:r>
    </w:p>
    <w:p w:rsidR="006545F0" w:rsidRPr="006545F0" w:rsidRDefault="006545F0" w:rsidP="006545F0">
      <w:pPr>
        <w:ind w:leftChars="-236" w:left="-566" w:rightChars="-300" w:right="-720" w:firstLineChars="300" w:firstLine="78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(株)マルエツ伊奈店　　　　　　　「おれんじ北保育園・小針北小学校・小針小学校」</w:t>
      </w:r>
    </w:p>
    <w:p w:rsidR="006545F0" w:rsidRPr="006545F0" w:rsidRDefault="006545F0" w:rsidP="006545F0">
      <w:pPr>
        <w:ind w:leftChars="-236" w:left="-566" w:rightChars="-300" w:right="-720" w:firstLineChars="600" w:firstLine="156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北足立郡伊奈町寿３－９４</w:t>
      </w:r>
    </w:p>
    <w:p w:rsidR="006545F0" w:rsidRPr="006545F0" w:rsidRDefault="006545F0" w:rsidP="006545F0">
      <w:pPr>
        <w:ind w:leftChars="-236" w:left="-566" w:rightChars="-300" w:right="-720" w:firstLineChars="300" w:firstLine="780"/>
        <w:rPr>
          <w:rFonts w:ascii="ＭＳ ゴシック" w:eastAsia="ＭＳ ゴシック" w:hAnsi="ＭＳ ゴシック" w:cs="ＭＳ Ｐゴシック"/>
          <w:sz w:val="26"/>
          <w:szCs w:val="26"/>
        </w:rPr>
      </w:pPr>
    </w:p>
    <w:p w:rsidR="006545F0" w:rsidRPr="006545F0" w:rsidRDefault="006545F0" w:rsidP="006545F0">
      <w:pPr>
        <w:ind w:leftChars="-236" w:left="-566" w:rightChars="-300" w:right="-720" w:firstLineChars="300" w:firstLine="78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(株)ショッピングひまわり　　　　「つくしんぼ保育園・おれんじ保育園・小室小学校」</w:t>
      </w:r>
    </w:p>
    <w:p w:rsidR="006545F0" w:rsidRPr="006545F0" w:rsidRDefault="006545F0" w:rsidP="006545F0">
      <w:pPr>
        <w:ind w:leftChars="-236" w:left="-566" w:rightChars="-300" w:right="-720" w:firstLineChars="600" w:firstLine="156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北足立郡伊奈町本町１－２４３</w:t>
      </w:r>
    </w:p>
    <w:p w:rsidR="006545F0" w:rsidRPr="006545F0" w:rsidRDefault="006545F0" w:rsidP="006545F0">
      <w:pPr>
        <w:ind w:leftChars="-236" w:left="-566" w:rightChars="-300" w:right="-720" w:firstLineChars="300" w:firstLine="78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 xml:space="preserve">　　　</w:t>
      </w:r>
    </w:p>
    <w:p w:rsidR="006545F0" w:rsidRPr="006545F0" w:rsidRDefault="006545F0" w:rsidP="006545F0">
      <w:pPr>
        <w:ind w:leftChars="-236" w:left="-566" w:rightChars="-300" w:right="-720" w:firstLineChars="300" w:firstLine="78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(株)まるたけ伊奈店　　　　　　　「しろがね小室幼稚園・伊奈栄幼稚園・南小学校」</w:t>
      </w:r>
    </w:p>
    <w:p w:rsidR="006545F0" w:rsidRPr="006545F0" w:rsidRDefault="006545F0" w:rsidP="006545F0">
      <w:pPr>
        <w:ind w:leftChars="-236" w:left="-566" w:rightChars="-300" w:right="-720" w:firstLineChars="600" w:firstLine="1560"/>
        <w:rPr>
          <w:rFonts w:ascii="ＭＳ ゴシック" w:eastAsia="ＭＳ ゴシック" w:hAnsi="ＭＳ ゴシック" w:cs="ＭＳ Ｐゴシック"/>
          <w:sz w:val="26"/>
          <w:szCs w:val="26"/>
        </w:rPr>
      </w:pPr>
      <w:r w:rsidRPr="006545F0">
        <w:rPr>
          <w:rFonts w:ascii="ＭＳ ゴシック" w:eastAsia="ＭＳ ゴシック" w:hAnsi="ＭＳ ゴシック" w:cs="ＭＳ Ｐゴシック" w:hint="eastAsia"/>
          <w:sz w:val="26"/>
          <w:szCs w:val="26"/>
        </w:rPr>
        <w:t>北足立郡伊奈町栄６－６０</w:t>
      </w:r>
    </w:p>
    <w:p w:rsidR="006545F0" w:rsidRPr="006545F0" w:rsidRDefault="006545F0" w:rsidP="006545F0">
      <w:pPr>
        <w:ind w:leftChars="-236" w:left="-566" w:rightChars="-300" w:right="-720" w:firstLineChars="300" w:firstLine="720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　　</w:t>
      </w:r>
    </w:p>
    <w:p w:rsidR="006545F0" w:rsidRPr="007D3C99" w:rsidRDefault="006545F0" w:rsidP="006545F0">
      <w:pPr>
        <w:ind w:firstLineChars="100" w:firstLine="281"/>
        <w:rPr>
          <w:rFonts w:ascii="ＭＳ ゴシック" w:eastAsia="ＭＳ ゴシック" w:hAnsi="ＭＳ ゴシック" w:cs="ＭＳ Ｐゴシック"/>
          <w:b/>
          <w:sz w:val="28"/>
          <w:szCs w:val="28"/>
        </w:rPr>
      </w:pPr>
      <w:r w:rsidRPr="007D3C99">
        <w:rPr>
          <w:rFonts w:ascii="ＭＳ ゴシック" w:eastAsia="ＭＳ ゴシック" w:hAnsi="ＭＳ ゴシック" w:cs="ＭＳ Ｐゴシック" w:hint="eastAsia"/>
          <w:b/>
          <w:sz w:val="28"/>
          <w:szCs w:val="28"/>
        </w:rPr>
        <w:t>●実施日時</w:t>
      </w:r>
    </w:p>
    <w:p w:rsidR="006545F0" w:rsidRPr="007D3C99" w:rsidRDefault="006545F0" w:rsidP="006545F0">
      <w:pPr>
        <w:rPr>
          <w:rFonts w:ascii="ＭＳ ゴシック" w:eastAsia="ＭＳ ゴシック" w:hAnsi="ＭＳ ゴシック" w:cs="ＭＳ Ｐゴシック"/>
          <w:sz w:val="28"/>
          <w:szCs w:val="28"/>
        </w:rPr>
      </w:pPr>
      <w:r w:rsidRPr="007D3C99">
        <w:rPr>
          <w:rFonts w:ascii="ＭＳ ゴシック" w:eastAsia="ＭＳ ゴシック" w:hAnsi="ＭＳ ゴシック" w:cs="ＭＳ Ｐ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sz w:val="28"/>
          <w:szCs w:val="28"/>
        </w:rPr>
        <w:t xml:space="preserve">　</w:t>
      </w:r>
      <w:r w:rsidRPr="007D3C99">
        <w:rPr>
          <w:rFonts w:ascii="ＭＳ ゴシック" w:eastAsia="ＭＳ ゴシック" w:hAnsi="ＭＳ ゴシック" w:cs="ＭＳ Ｐゴシック" w:hint="eastAsia"/>
          <w:sz w:val="28"/>
          <w:szCs w:val="28"/>
        </w:rPr>
        <w:t>２０１１年０５月３０日（月）～２０１１年６月１１日（土）１７時まで</w:t>
      </w:r>
    </w:p>
    <w:p w:rsidR="006545F0" w:rsidRDefault="006545F0" w:rsidP="006545F0">
      <w:pPr>
        <w:rPr>
          <w:rFonts w:ascii="ＭＳ ゴシック" w:eastAsia="ＭＳ ゴシック" w:hAnsi="ＭＳ ゴシック" w:cs="ＭＳ Ｐゴシック"/>
          <w:b/>
          <w:color w:val="FF0000"/>
          <w:sz w:val="32"/>
          <w:szCs w:val="32"/>
          <w:u w:val="single"/>
        </w:rPr>
      </w:pPr>
      <w:r w:rsidRPr="007816BB">
        <w:rPr>
          <w:rFonts w:ascii="ＭＳ ゴシック" w:eastAsia="ＭＳ ゴシック" w:hAnsi="ＭＳ ゴシック" w:cs="ＭＳ Ｐゴシック" w:hint="eastAsia"/>
          <w:b/>
          <w:color w:val="FF0000"/>
          <w:sz w:val="32"/>
          <w:szCs w:val="32"/>
          <w:u w:val="single"/>
        </w:rPr>
        <w:t>絵画展で使用した作品をお引き取り希望の方は展示会最終日の１７時に</w:t>
      </w:r>
    </w:p>
    <w:p w:rsidR="006545F0" w:rsidRPr="007816BB" w:rsidRDefault="006545F0" w:rsidP="006545F0">
      <w:pPr>
        <w:rPr>
          <w:rFonts w:ascii="ＭＳ ゴシック" w:eastAsia="ＭＳ ゴシック" w:hAnsi="ＭＳ ゴシック" w:cs="ＭＳ Ｐゴシック"/>
          <w:b/>
          <w:color w:val="FF0000"/>
          <w:sz w:val="32"/>
          <w:szCs w:val="32"/>
          <w:u w:val="single"/>
        </w:rPr>
      </w:pPr>
      <w:r w:rsidRPr="007816BB">
        <w:rPr>
          <w:rFonts w:ascii="ＭＳ ゴシック" w:eastAsia="ＭＳ ゴシック" w:hAnsi="ＭＳ ゴシック" w:cs="ＭＳ Ｐゴシック" w:hint="eastAsia"/>
          <w:b/>
          <w:color w:val="FF0000"/>
          <w:sz w:val="32"/>
          <w:szCs w:val="32"/>
          <w:u w:val="single"/>
        </w:rPr>
        <w:t>各展示会場に受け取りに来てください。</w:t>
      </w:r>
    </w:p>
    <w:p w:rsidR="006545F0" w:rsidRDefault="006545F0" w:rsidP="00AE147D">
      <w:pPr>
        <w:jc w:val="center"/>
      </w:pPr>
    </w:p>
    <w:p w:rsidR="006545F0" w:rsidRPr="006545F0" w:rsidRDefault="00A97240" w:rsidP="00AE147D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5in;margin-top:206.3pt;width:83.55pt;height:17.95pt;z-index:251660288">
            <v:textbox style="mso-next-textbox:#_x0000_s1028" inset="5.85pt,.7pt,5.85pt,.7pt">
              <w:txbxContent>
                <w:p w:rsidR="006545F0" w:rsidRDefault="006545F0" w:rsidP="00654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まるたけ伊奈店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62" style="position:absolute;margin-left:227.25pt;margin-top:130.3pt;width:96.45pt;height:21.2pt;z-index:251659264" adj="2184,32808">
            <v:textbox style="mso-next-textbox:#_x0000_s1027" inset="5.85pt,.7pt,5.85pt,.7pt">
              <w:txbxContent>
                <w:p w:rsidR="006545F0" w:rsidRDefault="006545F0" w:rsidP="006545F0">
                  <w:r>
                    <w:rPr>
                      <w:rFonts w:hint="eastAsia"/>
                      <w:sz w:val="18"/>
                      <w:szCs w:val="21"/>
                    </w:rPr>
                    <w:t>ショッピン</w:t>
                  </w:r>
                  <w:r>
                    <w:rPr>
                      <w:rFonts w:hint="eastAsia"/>
                      <w:sz w:val="18"/>
                    </w:rPr>
                    <w:t>グひまわり</w:t>
                  </w:r>
                  <w:r>
                    <w:rPr>
                      <w:rFonts w:hint="eastAsia"/>
                    </w:rPr>
                    <w:t>ひまわり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2" style="position:absolute;margin-left:79.5pt;margin-top:57.35pt;width:94.5pt;height:19.2pt;z-index:251658240" adj="-3794,18225">
            <v:textbox style="mso-next-textbox:#_x0000_s1026" inset="5.85pt,.7pt,5.85pt,.7pt">
              <w:txbxContent>
                <w:p w:rsidR="006545F0" w:rsidRDefault="006545F0" w:rsidP="00AE147D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マルエツ伊奈店</w:t>
                  </w:r>
                </w:p>
              </w:txbxContent>
            </v:textbox>
          </v:shape>
        </w:pict>
      </w:r>
      <w:r w:rsidR="006545F0">
        <w:rPr>
          <w:noProof/>
        </w:rPr>
        <w:drawing>
          <wp:inline distT="0" distB="0" distL="0" distR="0">
            <wp:extent cx="5457825" cy="3456068"/>
            <wp:effectExtent l="19050" t="0" r="9525" b="0"/>
            <wp:docPr id="1" name="図 1" descr="MK1=NCZ_NVD&amp;K2=NewCZ_NVDIdx&amp;D=PC&amp;x=50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MK1=NCZ_NVD&amp;K2=NewCZ_NVDIdx&amp;D=PC&amp;x=5026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130" cy="345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5F0" w:rsidRPr="006545F0" w:rsidSect="006545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32" w:rsidRDefault="00055B32" w:rsidP="00AB1EC6">
      <w:r>
        <w:separator/>
      </w:r>
    </w:p>
  </w:endnote>
  <w:endnote w:type="continuationSeparator" w:id="0">
    <w:p w:rsidR="00055B32" w:rsidRDefault="00055B32" w:rsidP="00AB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32" w:rsidRDefault="00055B32" w:rsidP="00AB1EC6">
      <w:r>
        <w:separator/>
      </w:r>
    </w:p>
  </w:footnote>
  <w:footnote w:type="continuationSeparator" w:id="0">
    <w:p w:rsidR="00055B32" w:rsidRDefault="00055B32" w:rsidP="00AB1E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45F0"/>
    <w:rsid w:val="00055B32"/>
    <w:rsid w:val="000B359E"/>
    <w:rsid w:val="00506B4A"/>
    <w:rsid w:val="006545F0"/>
    <w:rsid w:val="006E4225"/>
    <w:rsid w:val="007141AE"/>
    <w:rsid w:val="00874095"/>
    <w:rsid w:val="008A42EF"/>
    <w:rsid w:val="00A97240"/>
    <w:rsid w:val="00AB1EC6"/>
    <w:rsid w:val="00AE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7"/>
        <o:r id="V:Rule3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F0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45F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B1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B1EC6"/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B1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B1EC6"/>
    <w:rPr>
      <w:rFonts w:ascii="ＭＳ Ｐゴシック" w:eastAsia="ＭＳ Ｐゴシック" w:hAnsi="ＭＳ Ｐゴシック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christkind</dc:creator>
  <cp:lastModifiedBy>Administrator</cp:lastModifiedBy>
  <cp:revision>6</cp:revision>
  <cp:lastPrinted>2011-05-19T11:22:00Z</cp:lastPrinted>
  <dcterms:created xsi:type="dcterms:W3CDTF">2011-05-03T04:33:00Z</dcterms:created>
  <dcterms:modified xsi:type="dcterms:W3CDTF">2011-05-19T11:23:00Z</dcterms:modified>
</cp:coreProperties>
</file>